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August 15, 2023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2119140625" w:line="240" w:lineRule="auto"/>
        <w:ind w:left="20.01998901367187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Dear 4th Grade Parents, Guardians and Students,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2119140625" w:line="264.3717384338379" w:lineRule="auto"/>
        <w:ind w:left="8.05999755859375" w:right="783.73779296875" w:hanging="4.940032958984375"/>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Welcome to 4th grade at Village School! I hope you are having a wonderful summer filled with relaxation and new adventures. As we all gear up for an exciting academic year, I wanted to take a moment to say hello.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18603515625" w:line="264.3717384338379" w:lineRule="auto"/>
        <w:ind w:left="9.36004638671875" w:right="235.93994140625" w:hanging="3.3799743652343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start of a school year is always a time of anticipation and enthusiasm, and I am thrilled to have the opportunity to guide your child through their 4th-grade experience. This year promises to be full of growth and new discoveries as we explore a variety of engaging subjects and activities in Language Arts, Math, Science and Social Studies.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18603515625" w:line="264.3717384338379" w:lineRule="auto"/>
        <w:ind w:left="0.780029296875" w:right="0" w:firstLine="5.2000427246093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Together, we will learn about the geography of the United States, share our thoughts about the books we are reading, write stories and poems and solve math problems. We will also act, draw, calculate, experiment and have lots of fun together! Like many of you, I am better at some things than I am at others, but if we work as a team, we will accomplish great things!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179931640625" w:line="264.37222480773926" w:lineRule="auto"/>
        <w:ind w:left="0.780029296875" w:right="713.267822265625" w:firstLine="23.3999633789062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am committed to fostering a positive and nurturing classroom environment where every student can thrive academically, socially, and emotionally.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179931640625" w:line="264.37182426452637" w:lineRule="auto"/>
        <w:ind w:left="0.780029296875" w:right="96.34033203125" w:firstLine="5.2000427246093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Throughout the school year, you can expect to receive regular updates about your child's progress, upcoming events, and important dates. I believe that open communication between home and school is key to a successful partnership in your child's education. I encourage you to reach out with any questions, concerns, or insights you may have. I look forward to teaming up with you to make this school year a memorable and successful one for your child. Together, we can create an environment where they can flourish academically and socially, developing skills and attributes that will serve them well beyond the classroom.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1768798828125" w:line="240" w:lineRule="auto"/>
        <w:ind w:left="20.01998901367187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Please note the following supplies that are needed for the first day of school:</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Supply List: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2119140625" w:line="240" w:lineRule="auto"/>
        <w:ind w:left="20.01998901367187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Personal Items: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2119140625" w:line="264.3717384338379" w:lineRule="auto"/>
        <w:ind w:left="0" w:right="251.939697265625"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one inch heavy duty view binder (Avery is a common brand)*Nothing bigger than 1 inch, and no zippers please!*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7802734375" w:line="240" w:lineRule="auto"/>
        <w:ind w:left="22.6199340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plastic, 3 hole punched, 2-pocket folder for homework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0390625" w:line="240" w:lineRule="auto"/>
        <w:ind w:left="22.6199340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Clipboard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0390625" w:line="240" w:lineRule="auto"/>
        <w:ind w:left="22.6199340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folder for Music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2119140625" w:line="240" w:lineRule="auto"/>
        <w:ind w:left="13.000030517578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Community Items: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2119140625" w:line="240" w:lineRule="auto"/>
        <w:ind w:left="22.6199340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pack Expo dry erase markers (low odor)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0390625" w:line="264.37222480773926" w:lineRule="auto"/>
        <w:ind w:left="22.61993408203125" w:right="1556.6265869140625"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pack of Ticonderoga #2 pencils (pre-sharpened would be great!) ● 1 pack of glue sticks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7802734375" w:line="264.3717384338379" w:lineRule="auto"/>
        <w:ind w:left="17.1600341796875" w:right="680.8935546875" w:firstLine="5.459899902343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24 pack or 36 pack of Crayola colored pencils (no erasers or Twistables please)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84130859375" w:line="240" w:lineRule="auto"/>
        <w:ind w:left="22.6199340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pack of Crayola Supertips Markers (20 or 50 pack)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0390625" w:line="240" w:lineRule="auto"/>
        <w:ind w:left="382.6199340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pack of disinfecting wipes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10009765625" w:line="240" w:lineRule="auto"/>
        <w:ind w:left="382.6199340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box of Kleenex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0390625" w:line="240" w:lineRule="auto"/>
        <w:ind w:left="382.6199340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 roll of paper towels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1611328125" w:line="240" w:lineRule="auto"/>
        <w:ind w:left="22.6199340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Ziploc baggies (sandwich size and/or gallon size)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2119140625" w:line="264.3717384338379" w:lineRule="auto"/>
        <w:ind w:left="4.680023193359375" w:right="438.11767578125" w:firstLine="1.30004882812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Thank you in advance for your support. Wishing you a wonderful remainder of the summer and looking forward to an incredible school year ahead!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204345703125" w:line="240" w:lineRule="auto"/>
        <w:ind w:left="3.11996459960937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Warm regards,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193603515625" w:line="240" w:lineRule="auto"/>
        <w:ind w:left="20.01998901367187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Diane Sears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191650390625" w:line="240" w:lineRule="auto"/>
        <w:ind w:left="3.37997436523437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4th Grade Teacher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069580078125"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Village School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191650390625" w:line="240" w:lineRule="auto"/>
        <w:ind w:left="11.69998168945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Sears.diane@marbleheadschools.org</w:t>
      </w:r>
    </w:p>
    <w:sectPr>
      <w:pgSz w:h="15840" w:w="12240" w:orient="portrait"/>
      <w:pgMar w:bottom="3153.858642578125" w:top="1423.876953125" w:left="1440" w:right="1394.8742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